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6EE" w:rsidRPr="003966EE" w:rsidRDefault="003966EE" w:rsidP="003966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66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87B49">
        <w:rPr>
          <w:rFonts w:ascii="Times New Roman" w:hAnsi="Times New Roman" w:cs="Times New Roman"/>
          <w:sz w:val="24"/>
          <w:szCs w:val="24"/>
        </w:rPr>
        <w:t>2</w:t>
      </w:r>
    </w:p>
    <w:p w:rsidR="00F75B92" w:rsidRPr="00A412E6" w:rsidRDefault="00F75B92" w:rsidP="00F75B92">
      <w:pPr>
        <w:tabs>
          <w:tab w:val="clear" w:pos="709"/>
        </w:tabs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0"/>
          <w:szCs w:val="20"/>
        </w:rPr>
      </w:pPr>
      <w:r w:rsidRPr="00A412E6">
        <w:rPr>
          <w:rFonts w:ascii="Times New Roman" w:hAnsi="Times New Roman" w:cs="Times New Roman"/>
          <w:color w:val="auto"/>
          <w:kern w:val="0"/>
          <w:sz w:val="20"/>
          <w:szCs w:val="20"/>
        </w:rPr>
        <w:t xml:space="preserve">к технологической схеме </w:t>
      </w:r>
    </w:p>
    <w:p w:rsidR="00F75B92" w:rsidRPr="00A412E6" w:rsidRDefault="00F75B92" w:rsidP="00F75B92">
      <w:pPr>
        <w:pStyle w:val="ConsPlusNonformat"/>
        <w:jc w:val="right"/>
        <w:rPr>
          <w:rFonts w:ascii="Times New Roman" w:eastAsia="Times New Roman" w:hAnsi="Times New Roman" w:cs="Times New Roman"/>
          <w:kern w:val="0"/>
        </w:rPr>
      </w:pPr>
      <w:r w:rsidRPr="00A412E6">
        <w:rPr>
          <w:rFonts w:ascii="Times New Roman" w:eastAsia="Times New Roman" w:hAnsi="Times New Roman" w:cs="Times New Roman"/>
          <w:kern w:val="0"/>
        </w:rPr>
        <w:t>предоставления муниципальной услуги</w:t>
      </w:r>
    </w:p>
    <w:p w:rsidR="00F75B92" w:rsidRPr="00A412E6" w:rsidRDefault="00F75B92" w:rsidP="00F75B92">
      <w:pPr>
        <w:pStyle w:val="ConsPlusNonformat"/>
        <w:jc w:val="right"/>
        <w:rPr>
          <w:rFonts w:ascii="Times New Roman" w:hAnsi="Times New Roman" w:cs="Times New Roman"/>
        </w:rPr>
      </w:pPr>
      <w:r w:rsidRPr="00A412E6">
        <w:rPr>
          <w:rFonts w:ascii="Times New Roman" w:hAnsi="Times New Roman" w:cs="Times New Roman"/>
        </w:rPr>
        <w:t xml:space="preserve">«Предоставление земельных участков, находящихся </w:t>
      </w:r>
      <w:r>
        <w:rPr>
          <w:rFonts w:ascii="Times New Roman" w:hAnsi="Times New Roman" w:cs="Times New Roman"/>
        </w:rPr>
        <w:t>в муниципальной</w:t>
      </w:r>
      <w:r w:rsidRPr="00A412E6">
        <w:rPr>
          <w:rFonts w:ascii="Times New Roman" w:hAnsi="Times New Roman" w:cs="Times New Roman"/>
        </w:rPr>
        <w:t xml:space="preserve"> собственности, расположенных на территории сельского поселения, в собственность или аренду без проведения торгов» </w:t>
      </w:r>
    </w:p>
    <w:p w:rsidR="003966EE" w:rsidRDefault="003966EE" w:rsidP="003966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966EE" w:rsidRDefault="003966EE" w:rsidP="003966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75B92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</w:t>
      </w:r>
      <w:bookmarkStart w:id="0" w:name="_GoBack"/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В Администрацию </w:t>
      </w:r>
    </w:p>
    <w:p w:rsidR="00F75B92" w:rsidRPr="00953470" w:rsidRDefault="00953470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953470">
        <w:rPr>
          <w:rFonts w:ascii="Times New Roman" w:hAnsi="Times New Roman" w:cs="Times New Roman"/>
          <w:sz w:val="24"/>
          <w:szCs w:val="24"/>
          <w:u w:val="single"/>
        </w:rPr>
        <w:t xml:space="preserve">Колпаковского </w:t>
      </w:r>
    </w:p>
    <w:p w:rsidR="005F4916" w:rsidRPr="00551445" w:rsidRDefault="00F75B92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сельсовета 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Курчатовского района Курской области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</w:t>
      </w:r>
      <w:r w:rsidR="00953470">
        <w:rPr>
          <w:rFonts w:ascii="Times New Roman" w:hAnsi="Times New Roman" w:cs="Times New Roman"/>
          <w:sz w:val="24"/>
          <w:szCs w:val="24"/>
          <w:u w:val="single"/>
        </w:rPr>
        <w:t>Колпаковский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 xml:space="preserve"> сельсовет, </w:t>
      </w:r>
      <w:proofErr w:type="spellStart"/>
      <w:r w:rsidR="00953470">
        <w:rPr>
          <w:rFonts w:ascii="Times New Roman" w:hAnsi="Times New Roman" w:cs="Times New Roman"/>
          <w:sz w:val="24"/>
          <w:szCs w:val="24"/>
          <w:u w:val="single"/>
        </w:rPr>
        <w:t>д.Новосергеевка</w:t>
      </w:r>
      <w:proofErr w:type="spellEnd"/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bookmarkEnd w:id="0"/>
      <w:r w:rsidRPr="00551445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>Иванов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 Иван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 Иванович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______</w:t>
      </w:r>
      <w:r w:rsidR="006F7237">
        <w:rPr>
          <w:rFonts w:ascii="Times New Roman" w:hAnsi="Times New Roman" w:cs="Times New Roman"/>
          <w:sz w:val="24"/>
          <w:szCs w:val="24"/>
        </w:rPr>
        <w:t>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</w:t>
      </w:r>
      <w:proofErr w:type="spellStart"/>
      <w:r w:rsidR="006F7237">
        <w:rPr>
          <w:rFonts w:ascii="Times New Roman" w:hAnsi="Times New Roman" w:cs="Times New Roman"/>
          <w:sz w:val="24"/>
          <w:szCs w:val="24"/>
          <w:u w:val="single"/>
        </w:rPr>
        <w:t>г.Курчатов</w:t>
      </w:r>
      <w:proofErr w:type="spellEnd"/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6F7237">
        <w:rPr>
          <w:rFonts w:ascii="Times New Roman" w:hAnsi="Times New Roman" w:cs="Times New Roman"/>
          <w:sz w:val="24"/>
          <w:szCs w:val="24"/>
          <w:u w:val="single"/>
        </w:rPr>
        <w:t>ул.Садовая</w:t>
      </w:r>
      <w:proofErr w:type="spellEnd"/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, 20-20 </w:t>
      </w:r>
      <w:r w:rsidRPr="00551445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>4-00-00</w:t>
      </w:r>
      <w:r w:rsidR="006F7237">
        <w:rPr>
          <w:rFonts w:ascii="Times New Roman" w:hAnsi="Times New Roman" w:cs="Times New Roman"/>
          <w:sz w:val="24"/>
          <w:szCs w:val="24"/>
        </w:rPr>
        <w:t>_</w:t>
      </w:r>
      <w:r w:rsidRPr="00551445">
        <w:rPr>
          <w:rFonts w:ascii="Times New Roman" w:hAnsi="Times New Roman" w:cs="Times New Roman"/>
          <w:sz w:val="24"/>
          <w:szCs w:val="24"/>
        </w:rPr>
        <w:t>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3966E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75B92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в аренду без проведения торгов </w:t>
      </w:r>
      <w:proofErr w:type="spellStart"/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Иванов</w:t>
      </w:r>
      <w:proofErr w:type="spellEnd"/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Иван </w:t>
      </w:r>
      <w:proofErr w:type="gramStart"/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Иванович  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  <w:proofErr w:type="gramEnd"/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</w:t>
      </w:r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BC4E48" w:rsidRDefault="00BC4E48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Курская область, город Курчатов, улица Садовая, дом 20, квартира 20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меющего(ей) паспорт серия 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0000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№ </w:t>
      </w:r>
      <w:proofErr w:type="gramStart"/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000000  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,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BC4E48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</w:t>
      </w:r>
      <w:proofErr w:type="gramStart"/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10</w:t>
      </w:r>
      <w:proofErr w:type="gramEnd"/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08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2000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ация для связи с заявителем: 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Курская область, город Курчатов, улица Садовая, дом 20, квартира 20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8-111-111-11-11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46:12:000000:0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____________________, площадью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500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__кв.м., сроком на 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3 года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BC4E48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Курская область, Курчатовский р-н, Чаплинский сельсовет, село Быки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ведение садоводства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</w:t>
      </w:r>
      <w:r w:rsidR="00E65456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_________/___</w:t>
      </w:r>
      <w:proofErr w:type="spellStart"/>
      <w:r w:rsidR="00E65456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И.И.Иванович</w:t>
      </w:r>
      <w:proofErr w:type="spellEnd"/>
      <w:r w:rsidR="00E65456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       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5B92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F75B9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в аренду без проведения торгов </w:t>
      </w:r>
      <w:r w:rsidR="005F4916" w:rsidRPr="00551445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>., сроком на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в собственность без проведения торгов </w:t>
      </w:r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собственность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F75B92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в собственность без проведения торгов</w:t>
      </w:r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(для юридических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80"/>
    <w:rsid w:val="003966EE"/>
    <w:rsid w:val="00473C80"/>
    <w:rsid w:val="00487B49"/>
    <w:rsid w:val="005F4916"/>
    <w:rsid w:val="006E6786"/>
    <w:rsid w:val="006F7237"/>
    <w:rsid w:val="00953470"/>
    <w:rsid w:val="00A730E7"/>
    <w:rsid w:val="00B3623D"/>
    <w:rsid w:val="00BC4E48"/>
    <w:rsid w:val="00E65456"/>
    <w:rsid w:val="00F7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40374-E8D2-4464-80FD-9F220610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96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66EE"/>
    <w:rPr>
      <w:rFonts w:ascii="Segoe UI" w:eastAsia="Times New Roman" w:hAnsi="Segoe UI" w:cs="Segoe UI"/>
      <w:color w:val="00000A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8</cp:revision>
  <cp:lastPrinted>2017-07-20T13:51:00Z</cp:lastPrinted>
  <dcterms:created xsi:type="dcterms:W3CDTF">2017-03-02T07:51:00Z</dcterms:created>
  <dcterms:modified xsi:type="dcterms:W3CDTF">2017-09-26T12:48:00Z</dcterms:modified>
</cp:coreProperties>
</file>