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15" w:rsidRDefault="00CA3715" w:rsidP="00CA37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 КОСТЕЛЬЦЕВСКОГО СЕЛЬСОВЕТА</w:t>
      </w:r>
    </w:p>
    <w:p w:rsidR="00CA3715" w:rsidRDefault="00CA3715" w:rsidP="00CA37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КУРЧАТОВСКОГО РАЙОНА КУРСКОЙ ОБЛАСТИ</w:t>
      </w:r>
    </w:p>
    <w:p w:rsidR="00CA3715" w:rsidRDefault="00CA3715" w:rsidP="00CA37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A3715" w:rsidRPr="00CA3715" w:rsidRDefault="00CA3715" w:rsidP="00CA371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CA3715" w:rsidRDefault="00CA3715" w:rsidP="00CA37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21 октября</w:t>
      </w:r>
      <w:r w:rsidRPr="00CA371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2019г. </w:t>
      </w:r>
      <w:r w:rsidRPr="00CA371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 144</w:t>
      </w:r>
    </w:p>
    <w:p w:rsidR="00CA3715" w:rsidRPr="00CA3715" w:rsidRDefault="00CA3715" w:rsidP="00CA37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A3715" w:rsidRPr="00CA3715" w:rsidRDefault="00CA3715" w:rsidP="00CA3715">
      <w:pPr>
        <w:spacing w:after="0" w:line="240" w:lineRule="auto"/>
        <w:ind w:right="56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A371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постановление Администрации Костельцевского сельсовета Курчатовского района Курской области № 162 от 13.12.2018 года «Об утверждении реестра и схемы мест размещения контейнерных площадок для временного хранения твердых коммунальных отходов </w:t>
      </w:r>
      <w:proofErr w:type="gramStart"/>
      <w:r w:rsidRPr="00CA371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</w:t>
      </w:r>
      <w:proofErr w:type="gramEnd"/>
      <w:r w:rsidRPr="00CA371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территории Костельцевского сельсовета Курчатовского района Курской области»</w:t>
      </w:r>
    </w:p>
    <w:p w:rsidR="00CA3715" w:rsidRPr="00CA3715" w:rsidRDefault="00CA3715" w:rsidP="00CA37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3715" w:rsidRPr="00CA3715" w:rsidRDefault="00CA3715" w:rsidP="00CA37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A3715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протеста Курчатовской межрайонной прокуратуры (исх. 37-2019 от 11.09.2019), в целях обеспечения охраны окружающей среды и здоровья человека на территории Костельцевского сельсовета Курчатовского района, в соответствии с Федеральным законом от 06.03.2003 №131-ФЗ «Об общих принципах организации местного самоуправления в Российской Федерации», в соответствии с санитарными правилами и нормами </w:t>
      </w:r>
      <w:proofErr w:type="spellStart"/>
      <w:r w:rsidRPr="00CA3715">
        <w:rPr>
          <w:rFonts w:ascii="Arial" w:eastAsia="Times New Roman" w:hAnsi="Arial" w:cs="Arial"/>
          <w:sz w:val="24"/>
          <w:szCs w:val="24"/>
          <w:lang w:eastAsia="ru-RU"/>
        </w:rPr>
        <w:t>САнПиН</w:t>
      </w:r>
      <w:proofErr w:type="spellEnd"/>
      <w:r w:rsidRPr="00CA3715">
        <w:rPr>
          <w:rFonts w:ascii="Arial" w:eastAsia="Times New Roman" w:hAnsi="Arial" w:cs="Arial"/>
          <w:sz w:val="24"/>
          <w:szCs w:val="24"/>
          <w:lang w:eastAsia="ru-RU"/>
        </w:rPr>
        <w:t xml:space="preserve"> 42-128-4690-88 «Санитарные правила содержания территорий населенных мест», Администрация Костельцевского сельсовета</w:t>
      </w:r>
      <w:proofErr w:type="gramEnd"/>
      <w:r w:rsidRPr="00CA3715">
        <w:rPr>
          <w:rFonts w:ascii="Arial" w:eastAsia="Times New Roman" w:hAnsi="Arial" w:cs="Arial"/>
          <w:sz w:val="24"/>
          <w:szCs w:val="24"/>
          <w:lang w:eastAsia="ru-RU"/>
        </w:rPr>
        <w:t xml:space="preserve"> Курчатовского района:</w:t>
      </w:r>
    </w:p>
    <w:p w:rsidR="00CA3715" w:rsidRPr="00CA3715" w:rsidRDefault="00CA3715" w:rsidP="00CA37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715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A3715" w:rsidRPr="00CA3715" w:rsidRDefault="00CA3715" w:rsidP="00CA37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715">
        <w:rPr>
          <w:rFonts w:ascii="Arial" w:eastAsia="Times New Roman" w:hAnsi="Arial" w:cs="Arial"/>
          <w:sz w:val="24"/>
          <w:szCs w:val="24"/>
          <w:lang w:eastAsia="ru-RU"/>
        </w:rPr>
        <w:t>1.Внести следующие изменения постановление Администрации Костельцевского сельсовета Курчатовского района Курской области № 162 от 13.12.2018 года «Об утверждении реестра и схемы мест размещения контейнерных площадок для временного хранения твердых коммунальных отходов на территории Костельцевского сельсовета Курчатовского района Курской области»:</w:t>
      </w:r>
    </w:p>
    <w:p w:rsidR="00CA3715" w:rsidRPr="00CA3715" w:rsidRDefault="00CA3715" w:rsidP="00CA37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715">
        <w:rPr>
          <w:rFonts w:ascii="Arial" w:eastAsia="Times New Roman" w:hAnsi="Arial" w:cs="Arial"/>
          <w:sz w:val="24"/>
          <w:szCs w:val="24"/>
          <w:lang w:eastAsia="ru-RU"/>
        </w:rPr>
        <w:t>- реестр мест размещения контейнерных площадок для сбора ТКО на территории Костельцевского сельсовета Курчатовского района Ку</w:t>
      </w:r>
      <w:r>
        <w:rPr>
          <w:rFonts w:ascii="Arial" w:eastAsia="Times New Roman" w:hAnsi="Arial" w:cs="Arial"/>
          <w:sz w:val="24"/>
          <w:szCs w:val="24"/>
          <w:lang w:eastAsia="ru-RU"/>
        </w:rPr>
        <w:t>рской области (</w:t>
      </w:r>
      <w:r w:rsidRPr="00CA3715">
        <w:rPr>
          <w:rFonts w:ascii="Arial" w:eastAsia="Times New Roman" w:hAnsi="Arial" w:cs="Arial"/>
          <w:sz w:val="24"/>
          <w:szCs w:val="24"/>
          <w:lang w:eastAsia="ru-RU"/>
        </w:rPr>
        <w:t>Приложение №1) изложить в новой редакции.</w:t>
      </w:r>
    </w:p>
    <w:p w:rsidR="00CA3715" w:rsidRPr="00CA3715" w:rsidRDefault="00CA3715" w:rsidP="00CA37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715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со дня его подписания.</w:t>
      </w:r>
    </w:p>
    <w:p w:rsidR="00CA3715" w:rsidRPr="00CA3715" w:rsidRDefault="00CA3715" w:rsidP="00CA37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3715" w:rsidRPr="00CA3715" w:rsidRDefault="00CA3715" w:rsidP="00CA37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3715" w:rsidRDefault="00CA3715" w:rsidP="00CA371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3715" w:rsidRPr="00CA3715" w:rsidRDefault="00CA3715" w:rsidP="00CA37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715">
        <w:rPr>
          <w:rFonts w:ascii="Arial" w:eastAsia="Times New Roman" w:hAnsi="Arial" w:cs="Arial"/>
          <w:sz w:val="24"/>
          <w:szCs w:val="24"/>
          <w:lang w:eastAsia="ru-RU"/>
        </w:rPr>
        <w:t xml:space="preserve">Глава Костельцевского сельсовета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CA371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proofErr w:type="spellStart"/>
      <w:r w:rsidRPr="00CA3715">
        <w:rPr>
          <w:rFonts w:ascii="Arial" w:eastAsia="Times New Roman" w:hAnsi="Arial" w:cs="Arial"/>
          <w:sz w:val="24"/>
          <w:szCs w:val="24"/>
          <w:lang w:eastAsia="ru-RU"/>
        </w:rPr>
        <w:t>А.А.Скиданов</w:t>
      </w:r>
      <w:proofErr w:type="spellEnd"/>
    </w:p>
    <w:p w:rsidR="00CA3715" w:rsidRDefault="00CA3715" w:rsidP="00CA37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3715" w:rsidRDefault="00CA3715" w:rsidP="00CA37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3715" w:rsidRDefault="00CA3715" w:rsidP="00CA37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3715" w:rsidRDefault="00CA3715" w:rsidP="00CA37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3715" w:rsidRDefault="00CA3715" w:rsidP="00CA37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3715" w:rsidRDefault="00CA3715" w:rsidP="00CA37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3715" w:rsidRDefault="00CA3715" w:rsidP="00CA37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3715" w:rsidRDefault="00CA3715" w:rsidP="00CA37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3715" w:rsidRDefault="00CA3715" w:rsidP="00CA37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3715" w:rsidRPr="00CA3715" w:rsidRDefault="00CA3715" w:rsidP="00CA371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A3715" w:rsidRPr="00CA3715" w:rsidRDefault="00CA3715" w:rsidP="00CA3715">
      <w:pPr>
        <w:spacing w:after="0" w:line="240" w:lineRule="auto"/>
        <w:ind w:left="4536" w:firstLine="6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Приложение №1</w:t>
      </w:r>
    </w:p>
    <w:p w:rsidR="00CA3715" w:rsidRPr="00CA3715" w:rsidRDefault="00CA3715" w:rsidP="00CA3715">
      <w:pPr>
        <w:spacing w:after="0" w:line="240" w:lineRule="auto"/>
        <w:ind w:left="4536" w:firstLine="6"/>
        <w:jc w:val="right"/>
        <w:rPr>
          <w:rFonts w:ascii="Arial" w:eastAsia="Calibri" w:hAnsi="Arial" w:cs="Arial"/>
          <w:sz w:val="24"/>
          <w:szCs w:val="24"/>
        </w:rPr>
      </w:pPr>
      <w:r w:rsidRPr="00CA3715">
        <w:rPr>
          <w:rFonts w:ascii="Arial" w:eastAsia="Calibri" w:hAnsi="Arial" w:cs="Arial"/>
          <w:sz w:val="24"/>
          <w:szCs w:val="24"/>
        </w:rPr>
        <w:t>к постановлению А</w:t>
      </w:r>
      <w:r>
        <w:rPr>
          <w:rFonts w:ascii="Arial" w:eastAsia="Calibri" w:hAnsi="Arial" w:cs="Arial"/>
          <w:sz w:val="24"/>
          <w:szCs w:val="24"/>
        </w:rPr>
        <w:t xml:space="preserve">дминистрации </w:t>
      </w:r>
      <w:r w:rsidRPr="00CA3715">
        <w:rPr>
          <w:rFonts w:ascii="Arial" w:eastAsia="Calibri" w:hAnsi="Arial" w:cs="Arial"/>
          <w:sz w:val="24"/>
          <w:szCs w:val="24"/>
        </w:rPr>
        <w:t>Костельцевского сельсовета</w:t>
      </w:r>
    </w:p>
    <w:p w:rsidR="00CA3715" w:rsidRPr="00CA3715" w:rsidRDefault="00CA3715" w:rsidP="00CA3715">
      <w:pPr>
        <w:spacing w:after="0" w:line="240" w:lineRule="auto"/>
        <w:ind w:left="4536" w:firstLine="6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Курчатовского района К</w:t>
      </w:r>
      <w:r w:rsidRPr="00CA3715">
        <w:rPr>
          <w:rFonts w:ascii="Arial" w:eastAsia="Calibri" w:hAnsi="Arial" w:cs="Arial"/>
          <w:sz w:val="24"/>
          <w:szCs w:val="24"/>
        </w:rPr>
        <w:t>урской области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A3715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21 октября</w:t>
      </w:r>
      <w:r w:rsidRPr="00CA3715">
        <w:rPr>
          <w:rFonts w:ascii="Arial" w:eastAsia="Calibri" w:hAnsi="Arial" w:cs="Arial"/>
          <w:sz w:val="24"/>
          <w:szCs w:val="24"/>
        </w:rPr>
        <w:t xml:space="preserve"> 201</w:t>
      </w:r>
      <w:r>
        <w:rPr>
          <w:rFonts w:ascii="Arial" w:eastAsia="Calibri" w:hAnsi="Arial" w:cs="Arial"/>
          <w:sz w:val="24"/>
          <w:szCs w:val="24"/>
        </w:rPr>
        <w:t xml:space="preserve">9 года № </w:t>
      </w:r>
      <w:r w:rsidRPr="00CA3715">
        <w:rPr>
          <w:rFonts w:ascii="Arial" w:eastAsia="Calibri" w:hAnsi="Arial" w:cs="Arial"/>
          <w:sz w:val="24"/>
          <w:szCs w:val="24"/>
        </w:rPr>
        <w:t>144</w:t>
      </w:r>
    </w:p>
    <w:p w:rsidR="00CA3715" w:rsidRPr="00CA3715" w:rsidRDefault="00CA3715" w:rsidP="00CA371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CA3715" w:rsidRPr="00CA3715" w:rsidRDefault="00CA3715" w:rsidP="00CA371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A3715">
        <w:rPr>
          <w:rFonts w:ascii="Arial" w:eastAsia="Calibri" w:hAnsi="Arial" w:cs="Arial"/>
          <w:b/>
          <w:sz w:val="32"/>
          <w:szCs w:val="32"/>
        </w:rPr>
        <w:t>Реестр</w:t>
      </w:r>
    </w:p>
    <w:p w:rsidR="00CA3715" w:rsidRPr="00CA3715" w:rsidRDefault="00CA3715" w:rsidP="00CA371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A3715">
        <w:rPr>
          <w:rFonts w:ascii="Arial" w:eastAsia="Calibri" w:hAnsi="Arial" w:cs="Arial"/>
          <w:b/>
          <w:sz w:val="32"/>
          <w:szCs w:val="32"/>
        </w:rPr>
        <w:t>мест размещения контейнерных площадок для сбора ТКО на территории Костельцевского сельсовета Курчатовского района Курской области</w:t>
      </w:r>
    </w:p>
    <w:p w:rsidR="00CA3715" w:rsidRPr="00CA3715" w:rsidRDefault="00CA3715" w:rsidP="00CA3715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</w:p>
    <w:tbl>
      <w:tblPr>
        <w:tblW w:w="907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091"/>
        <w:gridCol w:w="1903"/>
        <w:gridCol w:w="2127"/>
        <w:gridCol w:w="2409"/>
      </w:tblGrid>
      <w:tr w:rsidR="00CA3715" w:rsidRPr="00CA3715" w:rsidTr="00CA3715">
        <w:tc>
          <w:tcPr>
            <w:tcW w:w="543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CA3715" w:rsidRPr="00CA3715" w:rsidRDefault="00CA3715" w:rsidP="00CA3715">
            <w:pPr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CA3715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CA3715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2091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1903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127" w:type="dxa"/>
          </w:tcPr>
          <w:p w:rsidR="00CA3715" w:rsidRPr="00CA3715" w:rsidRDefault="00CA3715" w:rsidP="00CA371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409" w:type="dxa"/>
          </w:tcPr>
          <w:p w:rsidR="00CA3715" w:rsidRPr="00CA3715" w:rsidRDefault="00CA3715" w:rsidP="00CA371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CA3715" w:rsidRPr="00CA3715" w:rsidTr="00CA3715">
        <w:trPr>
          <w:trHeight w:val="382"/>
        </w:trPr>
        <w:tc>
          <w:tcPr>
            <w:tcW w:w="543" w:type="dxa"/>
            <w:vMerge w:val="restart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091" w:type="dxa"/>
            <w:vMerge w:val="restart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Pr="00CA3715">
              <w:rPr>
                <w:rFonts w:ascii="Arial" w:eastAsia="Calibri" w:hAnsi="Arial" w:cs="Arial"/>
                <w:sz w:val="24"/>
                <w:szCs w:val="24"/>
              </w:rPr>
              <w:t>.К</w:t>
            </w:r>
            <w:proofErr w:type="gramEnd"/>
            <w:r w:rsidRPr="00CA3715">
              <w:rPr>
                <w:rFonts w:ascii="Arial" w:eastAsia="Calibri" w:hAnsi="Arial" w:cs="Arial"/>
                <w:sz w:val="24"/>
                <w:szCs w:val="24"/>
              </w:rPr>
              <w:t>остельцево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ул.Центральная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>, около Дома Культуры</w:t>
            </w:r>
          </w:p>
        </w:tc>
        <w:tc>
          <w:tcPr>
            <w:tcW w:w="1903" w:type="dxa"/>
            <w:vMerge w:val="restart"/>
          </w:tcPr>
          <w:p w:rsidR="00CA3715" w:rsidRPr="00CA3715" w:rsidRDefault="00CA3715" w:rsidP="00CA3715">
            <w:pPr>
              <w:tabs>
                <w:tab w:val="center" w:pos="7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0,75 </w:t>
            </w: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куб.м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A3715" w:rsidRPr="00CA3715" w:rsidRDefault="00CA3715" w:rsidP="00CA3715">
            <w:pPr>
              <w:tabs>
                <w:tab w:val="center" w:pos="742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2 шт.</w:t>
            </w:r>
          </w:p>
        </w:tc>
        <w:tc>
          <w:tcPr>
            <w:tcW w:w="2127" w:type="dxa"/>
            <w:vMerge w:val="restart"/>
          </w:tcPr>
          <w:p w:rsidR="00CA3715" w:rsidRPr="00CA3715" w:rsidRDefault="00CA3715" w:rsidP="00CA371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Администрация Костельцевского сельсовета Курчатовского района Курской области</w:t>
            </w:r>
          </w:p>
        </w:tc>
        <w:tc>
          <w:tcPr>
            <w:tcW w:w="2409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с. </w:t>
            </w: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Костельцево</w:t>
            </w:r>
            <w:proofErr w:type="spellEnd"/>
          </w:p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ул. </w:t>
            </w:r>
            <w:proofErr w:type="gramStart"/>
            <w:r w:rsidRPr="00CA3715">
              <w:rPr>
                <w:rFonts w:ascii="Arial" w:eastAsia="Calibri" w:hAnsi="Arial" w:cs="Arial"/>
                <w:sz w:val="24"/>
                <w:szCs w:val="24"/>
              </w:rPr>
              <w:t>Центральная</w:t>
            </w:r>
            <w:proofErr w:type="gramEnd"/>
            <w:r w:rsidRPr="00CA3715">
              <w:rPr>
                <w:rFonts w:ascii="Arial" w:eastAsia="Calibri" w:hAnsi="Arial" w:cs="Arial"/>
                <w:sz w:val="24"/>
                <w:szCs w:val="24"/>
              </w:rPr>
              <w:t>, дом 6,7,8</w:t>
            </w:r>
          </w:p>
        </w:tc>
      </w:tr>
      <w:tr w:rsidR="00CA3715" w:rsidRPr="00CA3715" w:rsidTr="00CA3715">
        <w:trPr>
          <w:trHeight w:val="382"/>
        </w:trPr>
        <w:tc>
          <w:tcPr>
            <w:tcW w:w="543" w:type="dxa"/>
            <w:vMerge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CA3715" w:rsidRPr="00CA3715" w:rsidRDefault="00CA3715" w:rsidP="00CA371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3715" w:rsidRPr="00CA3715" w:rsidRDefault="00CA3715" w:rsidP="00CA371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с. </w:t>
            </w: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Костельцево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ул</w:t>
            </w:r>
            <w:proofErr w:type="gramStart"/>
            <w:r w:rsidRPr="00CA3715">
              <w:rPr>
                <w:rFonts w:ascii="Arial" w:eastAsia="Calibri" w:hAnsi="Arial" w:cs="Arial"/>
                <w:sz w:val="24"/>
                <w:szCs w:val="24"/>
              </w:rPr>
              <w:t>.К</w:t>
            </w:r>
            <w:proofErr w:type="gramEnd"/>
            <w:r w:rsidRPr="00CA3715">
              <w:rPr>
                <w:rFonts w:ascii="Arial" w:eastAsia="Calibri" w:hAnsi="Arial" w:cs="Arial"/>
                <w:sz w:val="24"/>
                <w:szCs w:val="24"/>
              </w:rPr>
              <w:t>узьмичева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>, дом 1,2,3,4</w:t>
            </w:r>
          </w:p>
        </w:tc>
      </w:tr>
      <w:tr w:rsidR="00CA3715" w:rsidRPr="00CA3715" w:rsidTr="00CA3715">
        <w:trPr>
          <w:trHeight w:val="526"/>
        </w:trPr>
        <w:tc>
          <w:tcPr>
            <w:tcW w:w="543" w:type="dxa"/>
            <w:vMerge w:val="restart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091" w:type="dxa"/>
            <w:vMerge w:val="restart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Start"/>
            <w:r w:rsidRPr="00CA3715">
              <w:rPr>
                <w:rFonts w:ascii="Arial" w:eastAsia="Calibri" w:hAnsi="Arial" w:cs="Arial"/>
                <w:sz w:val="24"/>
                <w:szCs w:val="24"/>
              </w:rPr>
              <w:t>.К</w:t>
            </w:r>
            <w:proofErr w:type="gramEnd"/>
            <w:r w:rsidRPr="00CA3715">
              <w:rPr>
                <w:rFonts w:ascii="Arial" w:eastAsia="Calibri" w:hAnsi="Arial" w:cs="Arial"/>
                <w:sz w:val="24"/>
                <w:szCs w:val="24"/>
              </w:rPr>
              <w:t>остельцево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ул.Центральная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>, напротив дома № 15</w:t>
            </w:r>
          </w:p>
        </w:tc>
        <w:tc>
          <w:tcPr>
            <w:tcW w:w="1903" w:type="dxa"/>
            <w:vMerge w:val="restart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0,75 </w:t>
            </w: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куб.м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A3715" w:rsidRPr="00CA3715" w:rsidRDefault="00CA3715" w:rsidP="00CA3715">
            <w:pPr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2 шт.</w:t>
            </w:r>
          </w:p>
        </w:tc>
        <w:tc>
          <w:tcPr>
            <w:tcW w:w="2127" w:type="dxa"/>
            <w:vMerge w:val="restart"/>
          </w:tcPr>
          <w:p w:rsidR="00CA3715" w:rsidRPr="00CA3715" w:rsidRDefault="00CA3715" w:rsidP="00CA371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Администрация Костельцевского сельсовета Курчатовского района Курской области</w:t>
            </w:r>
          </w:p>
        </w:tc>
        <w:tc>
          <w:tcPr>
            <w:tcW w:w="2409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с. </w:t>
            </w: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Костельцево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:rsidR="00CA3715" w:rsidRPr="00CA3715" w:rsidRDefault="00CA3715" w:rsidP="00CA3715">
            <w:pPr>
              <w:autoSpaceDE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ул</w:t>
            </w:r>
            <w:proofErr w:type="gramStart"/>
            <w:r w:rsidRPr="00CA3715">
              <w:rPr>
                <w:rFonts w:ascii="Arial" w:eastAsia="Calibri" w:hAnsi="Arial" w:cs="Arial"/>
                <w:sz w:val="24"/>
                <w:szCs w:val="24"/>
              </w:rPr>
              <w:t>.Ц</w:t>
            </w:r>
            <w:proofErr w:type="gramEnd"/>
            <w:r w:rsidRPr="00CA3715">
              <w:rPr>
                <w:rFonts w:ascii="Arial" w:eastAsia="Calibri" w:hAnsi="Arial" w:cs="Arial"/>
                <w:sz w:val="24"/>
                <w:szCs w:val="24"/>
              </w:rPr>
              <w:t>ентральная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>, дом 9,10,11,12,13,14,15</w:t>
            </w:r>
          </w:p>
        </w:tc>
      </w:tr>
      <w:tr w:rsidR="00CA3715" w:rsidRPr="00CA3715" w:rsidTr="00CA3715">
        <w:trPr>
          <w:trHeight w:val="636"/>
        </w:trPr>
        <w:tc>
          <w:tcPr>
            <w:tcW w:w="543" w:type="dxa"/>
            <w:vMerge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A3715" w:rsidRPr="00CA3715" w:rsidRDefault="00CA3715" w:rsidP="00CA371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с. </w:t>
            </w: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Костельцево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ул</w:t>
            </w:r>
            <w:proofErr w:type="gramStart"/>
            <w:r w:rsidRPr="00CA3715">
              <w:rPr>
                <w:rFonts w:ascii="Arial" w:eastAsia="Calibri" w:hAnsi="Arial" w:cs="Arial"/>
                <w:sz w:val="24"/>
                <w:szCs w:val="24"/>
              </w:rPr>
              <w:t>.К</w:t>
            </w:r>
            <w:proofErr w:type="gramEnd"/>
            <w:r w:rsidRPr="00CA3715">
              <w:rPr>
                <w:rFonts w:ascii="Arial" w:eastAsia="Calibri" w:hAnsi="Arial" w:cs="Arial"/>
                <w:sz w:val="24"/>
                <w:szCs w:val="24"/>
              </w:rPr>
              <w:t>узьмичева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>, дом 6,7,8,9</w:t>
            </w:r>
          </w:p>
        </w:tc>
      </w:tr>
      <w:tr w:rsidR="00CA3715" w:rsidRPr="00CA3715" w:rsidTr="00CA3715">
        <w:trPr>
          <w:trHeight w:val="510"/>
        </w:trPr>
        <w:tc>
          <w:tcPr>
            <w:tcW w:w="543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CA3715">
              <w:rPr>
                <w:rFonts w:ascii="Arial" w:eastAsia="Calibri" w:hAnsi="Arial" w:cs="Arial"/>
                <w:sz w:val="24"/>
                <w:szCs w:val="24"/>
              </w:rPr>
              <w:t>.Н</w:t>
            </w:r>
            <w:proofErr w:type="gramEnd"/>
            <w:r w:rsidRPr="00CA3715">
              <w:rPr>
                <w:rFonts w:ascii="Arial" w:eastAsia="Calibri" w:hAnsi="Arial" w:cs="Arial"/>
                <w:sz w:val="24"/>
                <w:szCs w:val="24"/>
              </w:rPr>
              <w:t>иколаевка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около школы</w:t>
            </w:r>
          </w:p>
        </w:tc>
        <w:tc>
          <w:tcPr>
            <w:tcW w:w="1903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0,75 </w:t>
            </w: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куб.м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A3715" w:rsidRPr="00CA3715" w:rsidRDefault="00CA3715" w:rsidP="00CA3715">
            <w:pPr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2 шт.</w:t>
            </w:r>
          </w:p>
        </w:tc>
        <w:tc>
          <w:tcPr>
            <w:tcW w:w="2127" w:type="dxa"/>
          </w:tcPr>
          <w:p w:rsidR="00CA3715" w:rsidRPr="00CA3715" w:rsidRDefault="00CA3715" w:rsidP="00CA371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Администрация Костельцевского сельсовета Курчатовского района Курской области</w:t>
            </w:r>
          </w:p>
        </w:tc>
        <w:tc>
          <w:tcPr>
            <w:tcW w:w="2409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CA3715">
              <w:rPr>
                <w:rFonts w:ascii="Arial" w:eastAsia="Calibri" w:hAnsi="Arial" w:cs="Arial"/>
                <w:sz w:val="24"/>
                <w:szCs w:val="24"/>
              </w:rPr>
              <w:t>.Н</w:t>
            </w:r>
            <w:proofErr w:type="gramEnd"/>
            <w:r w:rsidRPr="00CA3715">
              <w:rPr>
                <w:rFonts w:ascii="Arial" w:eastAsia="Calibri" w:hAnsi="Arial" w:cs="Arial"/>
                <w:sz w:val="24"/>
                <w:szCs w:val="24"/>
              </w:rPr>
              <w:t>иколаевка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 с № 1 по № 25</w:t>
            </w:r>
          </w:p>
        </w:tc>
      </w:tr>
      <w:tr w:rsidR="00CA3715" w:rsidRPr="00CA3715" w:rsidTr="00CA3715">
        <w:trPr>
          <w:trHeight w:val="315"/>
        </w:trPr>
        <w:tc>
          <w:tcPr>
            <w:tcW w:w="543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CA3715">
              <w:rPr>
                <w:rFonts w:ascii="Arial" w:eastAsia="Calibri" w:hAnsi="Arial" w:cs="Arial"/>
                <w:sz w:val="24"/>
                <w:szCs w:val="24"/>
              </w:rPr>
              <w:t>.Н</w:t>
            </w:r>
            <w:proofErr w:type="gramEnd"/>
            <w:r w:rsidRPr="00CA3715">
              <w:rPr>
                <w:rFonts w:ascii="Arial" w:eastAsia="Calibri" w:hAnsi="Arial" w:cs="Arial"/>
                <w:sz w:val="24"/>
                <w:szCs w:val="24"/>
              </w:rPr>
              <w:t>иколаевка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>, около бывшего магазина</w:t>
            </w:r>
          </w:p>
        </w:tc>
        <w:tc>
          <w:tcPr>
            <w:tcW w:w="1903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0,75 </w:t>
            </w: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куб.м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A3715" w:rsidRPr="00CA3715" w:rsidRDefault="00CA3715" w:rsidP="00CA3715">
            <w:pPr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2 шт.</w:t>
            </w:r>
          </w:p>
        </w:tc>
        <w:tc>
          <w:tcPr>
            <w:tcW w:w="2127" w:type="dxa"/>
          </w:tcPr>
          <w:p w:rsidR="00CA3715" w:rsidRPr="00CA3715" w:rsidRDefault="00CA3715" w:rsidP="00CA371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Администрация Костельцевского сельсовета Курчатовского района Курской области</w:t>
            </w:r>
          </w:p>
        </w:tc>
        <w:tc>
          <w:tcPr>
            <w:tcW w:w="2409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CA3715">
              <w:rPr>
                <w:rFonts w:ascii="Arial" w:eastAsia="Calibri" w:hAnsi="Arial" w:cs="Arial"/>
                <w:sz w:val="24"/>
                <w:szCs w:val="24"/>
              </w:rPr>
              <w:t>.Н</w:t>
            </w:r>
            <w:proofErr w:type="gramEnd"/>
            <w:r w:rsidRPr="00CA3715">
              <w:rPr>
                <w:rFonts w:ascii="Arial" w:eastAsia="Calibri" w:hAnsi="Arial" w:cs="Arial"/>
                <w:sz w:val="24"/>
                <w:szCs w:val="24"/>
              </w:rPr>
              <w:t>иколаевка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 с № 1 по № 18</w:t>
            </w:r>
          </w:p>
        </w:tc>
      </w:tr>
      <w:tr w:rsidR="00CA3715" w:rsidRPr="00CA3715" w:rsidTr="00CA3715">
        <w:trPr>
          <w:trHeight w:val="387"/>
        </w:trPr>
        <w:tc>
          <w:tcPr>
            <w:tcW w:w="543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CA3715">
              <w:rPr>
                <w:rFonts w:ascii="Arial" w:eastAsia="Calibri" w:hAnsi="Arial" w:cs="Arial"/>
                <w:sz w:val="24"/>
                <w:szCs w:val="24"/>
              </w:rPr>
              <w:t>.Ж</w:t>
            </w:r>
            <w:proofErr w:type="gramEnd"/>
            <w:r w:rsidRPr="00CA3715">
              <w:rPr>
                <w:rFonts w:ascii="Arial" w:eastAsia="Calibri" w:hAnsi="Arial" w:cs="Arial"/>
                <w:sz w:val="24"/>
                <w:szCs w:val="24"/>
              </w:rPr>
              <w:t>макино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lastRenderedPageBreak/>
              <w:t>около дома № 50</w:t>
            </w:r>
          </w:p>
        </w:tc>
        <w:tc>
          <w:tcPr>
            <w:tcW w:w="1903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0,75 </w:t>
            </w: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куб.м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A3715" w:rsidRPr="00CA3715" w:rsidRDefault="00CA3715" w:rsidP="00CA3715">
            <w:pPr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lastRenderedPageBreak/>
              <w:t>2 шт.</w:t>
            </w:r>
          </w:p>
        </w:tc>
        <w:tc>
          <w:tcPr>
            <w:tcW w:w="2127" w:type="dxa"/>
          </w:tcPr>
          <w:p w:rsidR="00CA3715" w:rsidRPr="00CA3715" w:rsidRDefault="00CA3715" w:rsidP="00CA371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Pr="00CA3715">
              <w:rPr>
                <w:rFonts w:ascii="Arial" w:eastAsia="Calibri" w:hAnsi="Arial" w:cs="Arial"/>
                <w:sz w:val="24"/>
                <w:szCs w:val="24"/>
              </w:rPr>
              <w:lastRenderedPageBreak/>
              <w:t>Костельцевского сельсовета Курчатовского района Курской области</w:t>
            </w:r>
          </w:p>
        </w:tc>
        <w:tc>
          <w:tcPr>
            <w:tcW w:w="2409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lastRenderedPageBreak/>
              <w:t>д</w:t>
            </w:r>
            <w:proofErr w:type="gramStart"/>
            <w:r w:rsidRPr="00CA3715">
              <w:rPr>
                <w:rFonts w:ascii="Arial" w:eastAsia="Calibri" w:hAnsi="Arial" w:cs="Arial"/>
                <w:sz w:val="24"/>
                <w:szCs w:val="24"/>
              </w:rPr>
              <w:t>.Ж</w:t>
            </w:r>
            <w:proofErr w:type="gramEnd"/>
            <w:r w:rsidRPr="00CA3715">
              <w:rPr>
                <w:rFonts w:ascii="Arial" w:eastAsia="Calibri" w:hAnsi="Arial" w:cs="Arial"/>
                <w:sz w:val="24"/>
                <w:szCs w:val="24"/>
              </w:rPr>
              <w:t>макино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 с № 39 </w:t>
            </w:r>
            <w:r w:rsidRPr="00CA3715">
              <w:rPr>
                <w:rFonts w:ascii="Arial" w:eastAsia="Calibri" w:hAnsi="Arial" w:cs="Arial"/>
                <w:sz w:val="24"/>
                <w:szCs w:val="24"/>
              </w:rPr>
              <w:lastRenderedPageBreak/>
              <w:t>по № 50</w:t>
            </w:r>
          </w:p>
        </w:tc>
      </w:tr>
      <w:tr w:rsidR="00CA3715" w:rsidRPr="00CA3715" w:rsidTr="00CA3715">
        <w:trPr>
          <w:trHeight w:val="411"/>
        </w:trPr>
        <w:tc>
          <w:tcPr>
            <w:tcW w:w="543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1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CA3715">
              <w:rPr>
                <w:rFonts w:ascii="Arial" w:eastAsia="Calibri" w:hAnsi="Arial" w:cs="Arial"/>
                <w:sz w:val="24"/>
                <w:szCs w:val="24"/>
              </w:rPr>
              <w:t>.Ж</w:t>
            </w:r>
            <w:proofErr w:type="gramEnd"/>
            <w:r w:rsidRPr="00CA3715">
              <w:rPr>
                <w:rFonts w:ascii="Arial" w:eastAsia="Calibri" w:hAnsi="Arial" w:cs="Arial"/>
                <w:sz w:val="24"/>
                <w:szCs w:val="24"/>
              </w:rPr>
              <w:t>макино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около бывшего магазина</w:t>
            </w:r>
          </w:p>
        </w:tc>
        <w:tc>
          <w:tcPr>
            <w:tcW w:w="1903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0,75 </w:t>
            </w: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куб.м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A3715" w:rsidRPr="00CA3715" w:rsidRDefault="00CA3715" w:rsidP="00CA3715">
            <w:pPr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2 шт.</w:t>
            </w:r>
          </w:p>
        </w:tc>
        <w:tc>
          <w:tcPr>
            <w:tcW w:w="2127" w:type="dxa"/>
          </w:tcPr>
          <w:p w:rsidR="00CA3715" w:rsidRPr="00CA3715" w:rsidRDefault="00CA3715" w:rsidP="00CA371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Администрация Костельцевского сельсовета Курчатовского района Курской области</w:t>
            </w:r>
          </w:p>
        </w:tc>
        <w:tc>
          <w:tcPr>
            <w:tcW w:w="2409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CA3715">
              <w:rPr>
                <w:rFonts w:ascii="Arial" w:eastAsia="Calibri" w:hAnsi="Arial" w:cs="Arial"/>
                <w:sz w:val="24"/>
                <w:szCs w:val="24"/>
              </w:rPr>
              <w:t>.Ж</w:t>
            </w:r>
            <w:proofErr w:type="gramEnd"/>
            <w:r w:rsidRPr="00CA3715">
              <w:rPr>
                <w:rFonts w:ascii="Arial" w:eastAsia="Calibri" w:hAnsi="Arial" w:cs="Arial"/>
                <w:sz w:val="24"/>
                <w:szCs w:val="24"/>
              </w:rPr>
              <w:t>макино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 с № 1 по № 22</w:t>
            </w:r>
          </w:p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д. № 53, 54, с № 56 по № 92</w:t>
            </w:r>
          </w:p>
        </w:tc>
      </w:tr>
      <w:tr w:rsidR="00CA3715" w:rsidRPr="00CA3715" w:rsidTr="00CA3715">
        <w:trPr>
          <w:trHeight w:val="789"/>
        </w:trPr>
        <w:tc>
          <w:tcPr>
            <w:tcW w:w="543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CA3715">
              <w:rPr>
                <w:rFonts w:ascii="Arial" w:eastAsia="Calibri" w:hAnsi="Arial" w:cs="Arial"/>
                <w:sz w:val="24"/>
                <w:szCs w:val="24"/>
              </w:rPr>
              <w:t>.Д</w:t>
            </w:r>
            <w:proofErr w:type="gramEnd"/>
            <w:r w:rsidRPr="00CA3715">
              <w:rPr>
                <w:rFonts w:ascii="Arial" w:eastAsia="Calibri" w:hAnsi="Arial" w:cs="Arial"/>
                <w:sz w:val="24"/>
                <w:szCs w:val="24"/>
              </w:rPr>
              <w:t>урнево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около дома № 32</w:t>
            </w:r>
          </w:p>
        </w:tc>
        <w:tc>
          <w:tcPr>
            <w:tcW w:w="1903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0,75 </w:t>
            </w: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куб.м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A3715" w:rsidRPr="00CA3715" w:rsidRDefault="00CA3715" w:rsidP="00CA3715">
            <w:pPr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2 шт.</w:t>
            </w:r>
          </w:p>
        </w:tc>
        <w:tc>
          <w:tcPr>
            <w:tcW w:w="2127" w:type="dxa"/>
          </w:tcPr>
          <w:p w:rsidR="00CA3715" w:rsidRPr="00CA3715" w:rsidRDefault="00CA3715" w:rsidP="00CA371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Администрация Костельцевского сельсовета Курчатовского района Курской области</w:t>
            </w:r>
          </w:p>
        </w:tc>
        <w:tc>
          <w:tcPr>
            <w:tcW w:w="2409" w:type="dxa"/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CA3715">
              <w:rPr>
                <w:rFonts w:ascii="Arial" w:eastAsia="Calibri" w:hAnsi="Arial" w:cs="Arial"/>
                <w:sz w:val="24"/>
                <w:szCs w:val="24"/>
              </w:rPr>
              <w:t>.Д</w:t>
            </w:r>
            <w:proofErr w:type="gramEnd"/>
            <w:r w:rsidRPr="00CA3715">
              <w:rPr>
                <w:rFonts w:ascii="Arial" w:eastAsia="Calibri" w:hAnsi="Arial" w:cs="Arial"/>
                <w:sz w:val="24"/>
                <w:szCs w:val="24"/>
              </w:rPr>
              <w:t>урнево</w:t>
            </w:r>
            <w:proofErr w:type="spellEnd"/>
          </w:p>
        </w:tc>
      </w:tr>
      <w:tr w:rsidR="00CA3715" w:rsidRPr="00CA3715" w:rsidTr="00CA3715">
        <w:trPr>
          <w:trHeight w:val="789"/>
        </w:trPr>
        <w:tc>
          <w:tcPr>
            <w:tcW w:w="543" w:type="dxa"/>
            <w:tcBorders>
              <w:bottom w:val="single" w:sz="4" w:space="0" w:color="auto"/>
            </w:tcBorders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CA3715">
              <w:rPr>
                <w:rFonts w:ascii="Arial" w:eastAsia="Calibri" w:hAnsi="Arial" w:cs="Arial"/>
                <w:sz w:val="24"/>
                <w:szCs w:val="24"/>
              </w:rPr>
              <w:t>.П</w:t>
            </w:r>
            <w:proofErr w:type="gramEnd"/>
            <w:r w:rsidRPr="00CA3715">
              <w:rPr>
                <w:rFonts w:ascii="Arial" w:eastAsia="Calibri" w:hAnsi="Arial" w:cs="Arial"/>
                <w:sz w:val="24"/>
                <w:szCs w:val="24"/>
              </w:rPr>
              <w:t>лаксино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около дома № 25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 xml:space="preserve">0,75 </w:t>
            </w: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куб.м</w:t>
            </w:r>
            <w:proofErr w:type="spellEnd"/>
            <w:r w:rsidRPr="00CA37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CA3715" w:rsidRPr="00CA3715" w:rsidRDefault="00CA3715" w:rsidP="00CA3715">
            <w:pPr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2 шт.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A3715" w:rsidRPr="00CA3715" w:rsidRDefault="00CA3715" w:rsidP="00CA371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A3715">
              <w:rPr>
                <w:rFonts w:ascii="Arial" w:eastAsia="Calibri" w:hAnsi="Arial" w:cs="Arial"/>
                <w:sz w:val="24"/>
                <w:szCs w:val="24"/>
              </w:rPr>
              <w:t>Администрация Костельцевского сельсовета Курчатовского района Курской области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A3715" w:rsidRPr="00CA3715" w:rsidRDefault="00CA3715" w:rsidP="00CA3715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A3715">
              <w:rPr>
                <w:rFonts w:ascii="Arial" w:eastAsia="Calibri" w:hAnsi="Arial" w:cs="Arial"/>
                <w:sz w:val="24"/>
                <w:szCs w:val="24"/>
              </w:rPr>
              <w:t>д</w:t>
            </w:r>
            <w:proofErr w:type="gramStart"/>
            <w:r w:rsidRPr="00CA3715">
              <w:rPr>
                <w:rFonts w:ascii="Arial" w:eastAsia="Calibri" w:hAnsi="Arial" w:cs="Arial"/>
                <w:sz w:val="24"/>
                <w:szCs w:val="24"/>
              </w:rPr>
              <w:t>.П</w:t>
            </w:r>
            <w:proofErr w:type="gramEnd"/>
            <w:r w:rsidRPr="00CA3715">
              <w:rPr>
                <w:rFonts w:ascii="Arial" w:eastAsia="Calibri" w:hAnsi="Arial" w:cs="Arial"/>
                <w:sz w:val="24"/>
                <w:szCs w:val="24"/>
              </w:rPr>
              <w:t>лаксино</w:t>
            </w:r>
            <w:proofErr w:type="spellEnd"/>
          </w:p>
        </w:tc>
      </w:tr>
    </w:tbl>
    <w:p w:rsidR="00365673" w:rsidRDefault="00365673" w:rsidP="00CA3715"/>
    <w:sectPr w:rsidR="00365673" w:rsidSect="00CA371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08"/>
    <w:rsid w:val="00365673"/>
    <w:rsid w:val="00AA1508"/>
    <w:rsid w:val="00CA3715"/>
    <w:rsid w:val="00E9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Костельцевский сельсовет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Зюбанова</dc:creator>
  <cp:keywords/>
  <dc:description/>
  <cp:lastModifiedBy>Зюбанова</cp:lastModifiedBy>
  <cp:revision>2</cp:revision>
  <dcterms:created xsi:type="dcterms:W3CDTF">2019-10-21T08:42:00Z</dcterms:created>
  <dcterms:modified xsi:type="dcterms:W3CDTF">2019-10-21T08:53:00Z</dcterms:modified>
</cp:coreProperties>
</file>