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28" w:rsidRPr="00A23BFA" w:rsidRDefault="00B85D28" w:rsidP="00A23B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3BF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85D28" w:rsidRPr="00A23BFA" w:rsidRDefault="00B85D28" w:rsidP="00A23B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3BFA">
        <w:rPr>
          <w:rFonts w:ascii="Arial" w:hAnsi="Arial" w:cs="Arial"/>
          <w:b/>
          <w:bCs/>
          <w:sz w:val="32"/>
          <w:szCs w:val="32"/>
        </w:rPr>
        <w:t>КОСТЕЛЬЦЕВСКОГО СЕЛЬСОВЕТА</w:t>
      </w:r>
    </w:p>
    <w:p w:rsidR="00B85D28" w:rsidRPr="00A23BFA" w:rsidRDefault="00B85D28" w:rsidP="00A23B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3BFA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</w:p>
    <w:p w:rsidR="00B85D28" w:rsidRPr="00A23BFA" w:rsidRDefault="00B85D28" w:rsidP="00A23B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5D28" w:rsidRPr="00A23BFA" w:rsidRDefault="00B85D28" w:rsidP="00A23BFA">
      <w:pPr>
        <w:pStyle w:val="a3"/>
        <w:ind w:right="0" w:hanging="142"/>
        <w:jc w:val="center"/>
        <w:rPr>
          <w:rFonts w:ascii="Arial" w:hAnsi="Arial" w:cs="Arial"/>
          <w:b/>
          <w:bCs/>
          <w:sz w:val="32"/>
          <w:szCs w:val="32"/>
        </w:rPr>
      </w:pPr>
      <w:r w:rsidRPr="00A23BF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85D28" w:rsidRPr="00A23BFA" w:rsidRDefault="00A23BFA" w:rsidP="00A23BFA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ноября 2019 года </w:t>
      </w:r>
      <w:r w:rsidR="00B85D28" w:rsidRPr="00A23BFA">
        <w:rPr>
          <w:rFonts w:ascii="Arial" w:hAnsi="Arial" w:cs="Arial"/>
          <w:b/>
          <w:sz w:val="32"/>
          <w:szCs w:val="32"/>
        </w:rPr>
        <w:t>№ 156</w:t>
      </w:r>
    </w:p>
    <w:p w:rsidR="00B85D28" w:rsidRPr="00A23BFA" w:rsidRDefault="00B85D28" w:rsidP="00A23BFA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</w:p>
    <w:p w:rsidR="00B85D28" w:rsidRPr="00A23BFA" w:rsidRDefault="00B85D28" w:rsidP="00A23BFA">
      <w:pPr>
        <w:pStyle w:val="a3"/>
        <w:tabs>
          <w:tab w:val="left" w:pos="720"/>
        </w:tabs>
        <w:ind w:right="56"/>
        <w:jc w:val="center"/>
        <w:rPr>
          <w:rFonts w:ascii="Arial" w:hAnsi="Arial" w:cs="Arial"/>
          <w:b/>
          <w:sz w:val="32"/>
          <w:szCs w:val="32"/>
        </w:rPr>
      </w:pPr>
      <w:r w:rsidRPr="00A23BFA">
        <w:rPr>
          <w:rFonts w:ascii="Arial" w:hAnsi="Arial" w:cs="Arial"/>
          <w:b/>
          <w:sz w:val="32"/>
          <w:szCs w:val="32"/>
        </w:rPr>
        <w:t>Об утверждении Порядка изучения мнения населения о качестве оказания муниципальных услуг</w:t>
      </w:r>
    </w:p>
    <w:p w:rsidR="00B85D28" w:rsidRPr="00A23BFA" w:rsidRDefault="00B85D28" w:rsidP="00A23BFA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 w:val="24"/>
          <w:szCs w:val="24"/>
        </w:rPr>
      </w:pPr>
    </w:p>
    <w:p w:rsidR="00B85D28" w:rsidRPr="00A23BFA" w:rsidRDefault="00A23BFA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</w:t>
      </w:r>
      <w:r w:rsidR="00B85D28" w:rsidRPr="00A23BFA">
        <w:rPr>
          <w:rFonts w:ascii="Arial" w:hAnsi="Arial" w:cs="Arial"/>
          <w:sz w:val="24"/>
          <w:szCs w:val="24"/>
        </w:rPr>
        <w:t>с Федеральным законом от 27 июля 2010 года № 210-ФЗ «Об организации предоставления государственных и муници</w:t>
      </w:r>
      <w:r>
        <w:rPr>
          <w:rFonts w:ascii="Arial" w:hAnsi="Arial" w:cs="Arial"/>
          <w:sz w:val="24"/>
          <w:szCs w:val="24"/>
        </w:rPr>
        <w:t xml:space="preserve">пальных услуг», постановлением </w:t>
      </w:r>
      <w:r w:rsidR="00B85D28" w:rsidRPr="00A23BFA">
        <w:rPr>
          <w:rFonts w:ascii="Arial" w:hAnsi="Arial" w:cs="Arial"/>
          <w:sz w:val="24"/>
          <w:szCs w:val="24"/>
        </w:rPr>
        <w:t>Администрации Костельцевского сельсовета Курчатовского района Курской области от 06.11.2018 года № 143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Костельцевского сельсовета Курчатовского района ПОСТАНОВЛЯЕТ:</w:t>
      </w:r>
      <w:proofErr w:type="gramEnd"/>
    </w:p>
    <w:p w:rsidR="00B85D28" w:rsidRPr="00A23BFA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 Утвердить Порядок изучения мнения населения о качестве оказания муниципальных услуг.</w:t>
      </w:r>
    </w:p>
    <w:p w:rsidR="00B85D28" w:rsidRPr="00A23BFA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23B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BF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85D28" w:rsidRPr="00A23BFA" w:rsidRDefault="00B85D28" w:rsidP="00B85D28">
      <w:pPr>
        <w:pStyle w:val="a3"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B85D28" w:rsidRPr="00A23BFA" w:rsidRDefault="00B85D28" w:rsidP="00B85D28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B85D28" w:rsidRPr="00A23BFA" w:rsidRDefault="00B85D28" w:rsidP="00B85D28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B85D28" w:rsidRPr="00A23BFA" w:rsidRDefault="00B85D28" w:rsidP="00B85D28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</w:p>
    <w:p w:rsidR="00B85D28" w:rsidRPr="00A23BFA" w:rsidRDefault="00B85D28" w:rsidP="00A23BFA">
      <w:pPr>
        <w:pStyle w:val="a3"/>
        <w:tabs>
          <w:tab w:val="left" w:pos="720"/>
        </w:tabs>
        <w:ind w:right="0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 xml:space="preserve">Глава Костельцевского сельсовета                             </w:t>
      </w:r>
      <w:r w:rsidR="00A23BFA">
        <w:rPr>
          <w:rFonts w:ascii="Arial" w:hAnsi="Arial" w:cs="Arial"/>
          <w:sz w:val="24"/>
          <w:szCs w:val="24"/>
        </w:rPr>
        <w:t xml:space="preserve">        </w:t>
      </w:r>
      <w:r w:rsidRPr="00A23BFA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23BFA">
        <w:rPr>
          <w:rFonts w:ascii="Arial" w:hAnsi="Arial" w:cs="Arial"/>
          <w:sz w:val="24"/>
          <w:szCs w:val="24"/>
        </w:rPr>
        <w:t>А.А.Скиданов</w:t>
      </w:r>
      <w:proofErr w:type="spellEnd"/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</w:p>
    <w:p w:rsidR="00B85D28" w:rsidRPr="00A23BFA" w:rsidRDefault="00B85D28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23BFA" w:rsidRDefault="00A23BFA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B85D28" w:rsidRPr="00A23BFA">
        <w:rPr>
          <w:rFonts w:ascii="Arial" w:hAnsi="Arial" w:cs="Arial"/>
          <w:sz w:val="24"/>
          <w:szCs w:val="24"/>
        </w:rPr>
        <w:t xml:space="preserve"> постановлению </w:t>
      </w:r>
      <w:r w:rsidR="00B422B0" w:rsidRPr="00A23BFA">
        <w:rPr>
          <w:rFonts w:ascii="Arial" w:hAnsi="Arial" w:cs="Arial"/>
          <w:sz w:val="24"/>
          <w:szCs w:val="24"/>
        </w:rPr>
        <w:t xml:space="preserve">Администрации Костельцевского сельсовета Курчатовского района Курской области </w:t>
      </w:r>
    </w:p>
    <w:p w:rsidR="00B85D28" w:rsidRPr="00A23BFA" w:rsidRDefault="00B422B0" w:rsidP="00505340">
      <w:pPr>
        <w:pStyle w:val="a3"/>
        <w:tabs>
          <w:tab w:val="left" w:pos="720"/>
        </w:tabs>
        <w:ind w:left="3969" w:right="0"/>
        <w:jc w:val="right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 xml:space="preserve">от </w:t>
      </w:r>
      <w:r w:rsidR="00A23BFA">
        <w:rPr>
          <w:rFonts w:ascii="Arial" w:hAnsi="Arial" w:cs="Arial"/>
          <w:sz w:val="24"/>
          <w:szCs w:val="24"/>
        </w:rPr>
        <w:t xml:space="preserve">25 ноября </w:t>
      </w:r>
      <w:r w:rsidRPr="00A23BFA">
        <w:rPr>
          <w:rFonts w:ascii="Arial" w:hAnsi="Arial" w:cs="Arial"/>
          <w:sz w:val="24"/>
          <w:szCs w:val="24"/>
        </w:rPr>
        <w:t>2019 года № 156</w:t>
      </w:r>
    </w:p>
    <w:p w:rsidR="00B422B0" w:rsidRPr="00A23BFA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 w:val="24"/>
          <w:szCs w:val="24"/>
        </w:rPr>
      </w:pPr>
    </w:p>
    <w:p w:rsidR="00B422B0" w:rsidRPr="00A23BFA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 w:rsidRPr="00A23BFA">
        <w:rPr>
          <w:rFonts w:ascii="Arial" w:hAnsi="Arial" w:cs="Arial"/>
          <w:b/>
          <w:sz w:val="32"/>
          <w:szCs w:val="32"/>
        </w:rPr>
        <w:t>Порядок</w:t>
      </w:r>
    </w:p>
    <w:p w:rsidR="00B422B0" w:rsidRPr="00A23BFA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2"/>
          <w:szCs w:val="32"/>
        </w:rPr>
      </w:pPr>
      <w:r w:rsidRPr="00A23BFA">
        <w:rPr>
          <w:rFonts w:ascii="Arial" w:hAnsi="Arial" w:cs="Arial"/>
          <w:b/>
          <w:sz w:val="32"/>
          <w:szCs w:val="32"/>
        </w:rPr>
        <w:t>Изучения мнения населения о качестве оказания муниципальных услуг, предоставляемых Администрацией Костельцевского сельсовета Курчатовского района Курской области</w:t>
      </w:r>
    </w:p>
    <w:p w:rsidR="00B422B0" w:rsidRPr="00A23BFA" w:rsidRDefault="00B422B0" w:rsidP="00B85D28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 w:val="24"/>
          <w:szCs w:val="24"/>
        </w:rPr>
      </w:pPr>
    </w:p>
    <w:p w:rsidR="00B85D28" w:rsidRPr="00A23BFA" w:rsidRDefault="00B422B0" w:rsidP="00A23BFA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b/>
          <w:sz w:val="30"/>
          <w:szCs w:val="30"/>
        </w:rPr>
      </w:pPr>
      <w:r w:rsidRPr="00A23BFA">
        <w:rPr>
          <w:rFonts w:ascii="Arial" w:hAnsi="Arial" w:cs="Arial"/>
          <w:b/>
          <w:sz w:val="30"/>
          <w:szCs w:val="30"/>
        </w:rPr>
        <w:t>1. Общие положения</w:t>
      </w:r>
    </w:p>
    <w:p w:rsidR="00A23BFA" w:rsidRDefault="00A23BFA" w:rsidP="00A23BFA">
      <w:pPr>
        <w:pStyle w:val="a3"/>
        <w:tabs>
          <w:tab w:val="left" w:pos="720"/>
        </w:tabs>
        <w:ind w:right="0"/>
        <w:jc w:val="center"/>
        <w:rPr>
          <w:rFonts w:ascii="Arial" w:hAnsi="Arial" w:cs="Arial"/>
          <w:sz w:val="24"/>
          <w:szCs w:val="24"/>
        </w:rPr>
      </w:pPr>
    </w:p>
    <w:p w:rsidR="00B422B0" w:rsidRPr="00A23BFA" w:rsidRDefault="00B422B0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 xml:space="preserve">1.1. Настоящий Порядок </w:t>
      </w:r>
      <w:r w:rsidR="00660BA5" w:rsidRPr="00A23BFA">
        <w:rPr>
          <w:rFonts w:ascii="Arial" w:hAnsi="Arial" w:cs="Arial"/>
          <w:sz w:val="24"/>
          <w:szCs w:val="24"/>
        </w:rPr>
        <w:t>изучения мнения населения о качестве оказания муниципальных услуг, предоставляемых Администрацией Костельцевского сельсовета Курчатовского района Курской области (далее – Порядок) разработан в целях повышения качества и доступности предоставления муниципальных услуг населению на территории Костельцевского сельсовета Курчатовского района Курской области.</w:t>
      </w:r>
    </w:p>
    <w:p w:rsidR="00660BA5" w:rsidRPr="00A23BFA" w:rsidRDefault="00660BA5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Порядок устанавливает процедуру изучения мнения населения о качестве оказания муниципальных услуг Администрацией Костельцевского сельсовета Курчатовского района Курской области (далее – изучение мнения населения).</w:t>
      </w:r>
    </w:p>
    <w:p w:rsidR="00660BA5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1.2. Основными целями изучения мнения населения являются: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выявление степени удовлетворенности населения качеством предоставляемых муниципальных услуг;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создание системы мониторинга качества и доступности муниципальных услуг;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разработка мер, направленных на снижение административных барьеров, оптимизации и повышения качества предоставляемых муниципальных услуг.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1.3. Объектами изучения мнения населения являются качество и доступность предоставления муниципальных услуг, включенных в реестр муниципальных услуг.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1.4. Проведение изучения мнения населения осуществляется Администрацией Костельцевского сельсовета Курчатовского района Курской области (далее – уполномоченный орган).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1.6. Изучение мнения населения осуществляется по необходимости, но не реже одного раза в год.</w:t>
      </w:r>
    </w:p>
    <w:p w:rsidR="00A23BFA" w:rsidRDefault="00A23BFA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A23BFA" w:rsidRDefault="00B4053A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30"/>
          <w:szCs w:val="30"/>
        </w:rPr>
      </w:pPr>
      <w:r w:rsidRPr="00A23BFA">
        <w:rPr>
          <w:rFonts w:ascii="Arial" w:hAnsi="Arial" w:cs="Arial"/>
          <w:b/>
          <w:sz w:val="30"/>
          <w:szCs w:val="30"/>
        </w:rPr>
        <w:t>2. Порядок изучения мнения населения о качестве оказания муниципальных услуг на территории Костельцевского сельсовета Курча</w:t>
      </w:r>
      <w:r w:rsidR="00505340" w:rsidRPr="00A23BFA">
        <w:rPr>
          <w:rFonts w:ascii="Arial" w:hAnsi="Arial" w:cs="Arial"/>
          <w:b/>
          <w:sz w:val="30"/>
          <w:szCs w:val="30"/>
        </w:rPr>
        <w:t xml:space="preserve">товского района </w:t>
      </w:r>
    </w:p>
    <w:p w:rsidR="00B4053A" w:rsidRPr="00A23BFA" w:rsidRDefault="00505340" w:rsidP="00505340">
      <w:pPr>
        <w:pStyle w:val="a3"/>
        <w:tabs>
          <w:tab w:val="left" w:pos="720"/>
        </w:tabs>
        <w:ind w:right="0" w:firstLine="709"/>
        <w:jc w:val="center"/>
        <w:rPr>
          <w:rFonts w:ascii="Arial" w:hAnsi="Arial" w:cs="Arial"/>
          <w:b/>
          <w:sz w:val="30"/>
          <w:szCs w:val="30"/>
        </w:rPr>
      </w:pPr>
      <w:r w:rsidRPr="00A23BFA">
        <w:rPr>
          <w:rFonts w:ascii="Arial" w:hAnsi="Arial" w:cs="Arial"/>
          <w:b/>
          <w:sz w:val="30"/>
          <w:szCs w:val="30"/>
        </w:rPr>
        <w:t>Курской области</w:t>
      </w:r>
    </w:p>
    <w:p w:rsidR="00A23BFA" w:rsidRDefault="00A23BF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lastRenderedPageBreak/>
        <w:t>2.1. Изучение мнения населения производится путем письменного опроса (анкетирования).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2.2. Письменный опрос (анкетирование) может производиться:</w:t>
      </w:r>
    </w:p>
    <w:p w:rsidR="00B4053A" w:rsidRPr="00A23BFA" w:rsidRDefault="00B4053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в помещениях по месту предоставления муниципальных услуг;- на сайте Администрации Костельцевского сельсовета Курчатовского района Курской области (Костельцевский-</w:t>
      </w:r>
      <w:proofErr w:type="spellStart"/>
      <w:r w:rsidRPr="00A23BFA">
        <w:rPr>
          <w:rFonts w:ascii="Arial" w:hAnsi="Arial" w:cs="Arial"/>
          <w:sz w:val="24"/>
          <w:szCs w:val="24"/>
        </w:rPr>
        <w:t>сельсовет</w:t>
      </w:r>
      <w:proofErr w:type="gramStart"/>
      <w:r w:rsidRPr="00A23BFA">
        <w:rPr>
          <w:rFonts w:ascii="Arial" w:hAnsi="Arial" w:cs="Arial"/>
          <w:sz w:val="24"/>
          <w:szCs w:val="24"/>
        </w:rPr>
        <w:t>.р</w:t>
      </w:r>
      <w:proofErr w:type="gramEnd"/>
      <w:r w:rsidRPr="00A23BFA">
        <w:rPr>
          <w:rFonts w:ascii="Arial" w:hAnsi="Arial" w:cs="Arial"/>
          <w:sz w:val="24"/>
          <w:szCs w:val="24"/>
        </w:rPr>
        <w:t>ф</w:t>
      </w:r>
      <w:proofErr w:type="spellEnd"/>
      <w:r w:rsidR="000F595A" w:rsidRPr="00A23BFA">
        <w:rPr>
          <w:rFonts w:ascii="Arial" w:hAnsi="Arial" w:cs="Arial"/>
          <w:sz w:val="24"/>
          <w:szCs w:val="24"/>
        </w:rPr>
        <w:t>).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2.3. Дата проведения и продолжительность опроса в отношении муниципальных услуг определяется уполномоченным органом.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2.4. Уполномоченный орган: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организует проведение опроса;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устанавливает форму опросных листов (анкет);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проводит опрос;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подводит итоги проведенного опроса;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доводит итоги опроса до сведения Главы Администрации Костельцевского сельсовета Курчатовского района Курской области;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размещает на официальном сайте Администрации Костельцевского сельсовета Курчатовского района Курской области итоги изучения мнения населения.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2.6. Анкета для проведения опроса должна содержать следующие сведения: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фамилию, имя, отчество, должность и контактную информацию лица, осуществляющего проведение опроса;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дату проведения опроса;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место проведения опроса;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перечень вопросов, задаваемых респонденту;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фамилию, имя, отчество, дату рождения респондента;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подпись респондента и лица, осуществляющего проведение опроса.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2.7. Анкета для проведения опроса должна содержать вопросы, позволяющие оценить: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комфортность помещений, предназначенных для оказания муниципальных услуг;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удовлетворенность информированием о порядке оказания муниципальных услуг;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удовлетворенность респондента отношением специалистов к посетителям (внимание, вежливость, тактичность);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удовлетворенность графиком работы с посетителями;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удовлетворенность компетентностью сотрудников;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удовлетворенность результатом получения муниципальной услуги;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- наличие фактов взимания оплаты за предоставление муниципальной оплаты, кроме случаев, регламентируемых административными регламентами оказания муниципальной услуги.</w:t>
      </w:r>
    </w:p>
    <w:p w:rsidR="000F595A" w:rsidRPr="00A23BFA" w:rsidRDefault="000F595A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2.8.</w:t>
      </w:r>
      <w:r w:rsidR="00505340" w:rsidRPr="00A23BFA">
        <w:rPr>
          <w:rFonts w:ascii="Arial" w:hAnsi="Arial" w:cs="Arial"/>
          <w:sz w:val="24"/>
          <w:szCs w:val="24"/>
        </w:rPr>
        <w:t xml:space="preserve">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505340" w:rsidRPr="00A23BFA" w:rsidRDefault="00505340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505340" w:rsidRPr="00A23BFA" w:rsidRDefault="00505340" w:rsidP="00505340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lastRenderedPageBreak/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081203" w:rsidRPr="00A23BFA" w:rsidRDefault="00505340" w:rsidP="00A23BFA">
      <w:pPr>
        <w:pStyle w:val="a3"/>
        <w:tabs>
          <w:tab w:val="left" w:pos="720"/>
        </w:tabs>
        <w:ind w:right="0" w:firstLine="709"/>
        <w:jc w:val="both"/>
        <w:rPr>
          <w:rFonts w:ascii="Arial" w:hAnsi="Arial" w:cs="Arial"/>
          <w:sz w:val="24"/>
          <w:szCs w:val="24"/>
        </w:rPr>
      </w:pPr>
      <w:r w:rsidRPr="00A23BFA">
        <w:rPr>
          <w:rFonts w:ascii="Arial" w:hAnsi="Arial" w:cs="Arial"/>
          <w:sz w:val="24"/>
          <w:szCs w:val="24"/>
        </w:rPr>
        <w:t>2.11. Итоги изучения мнения населения размещаются на сайте администрации Костельцевского сельсовета Курчатовского района Курской области (Костельцевский-</w:t>
      </w:r>
      <w:proofErr w:type="spellStart"/>
      <w:r w:rsidRPr="00A23BFA">
        <w:rPr>
          <w:rFonts w:ascii="Arial" w:hAnsi="Arial" w:cs="Arial"/>
          <w:sz w:val="24"/>
          <w:szCs w:val="24"/>
        </w:rPr>
        <w:t>сельсовет</w:t>
      </w:r>
      <w:proofErr w:type="gramStart"/>
      <w:r w:rsidRPr="00A23BFA">
        <w:rPr>
          <w:rFonts w:ascii="Arial" w:hAnsi="Arial" w:cs="Arial"/>
          <w:sz w:val="24"/>
          <w:szCs w:val="24"/>
        </w:rPr>
        <w:t>.р</w:t>
      </w:r>
      <w:proofErr w:type="gramEnd"/>
      <w:r w:rsidRPr="00A23BFA">
        <w:rPr>
          <w:rFonts w:ascii="Arial" w:hAnsi="Arial" w:cs="Arial"/>
          <w:sz w:val="24"/>
          <w:szCs w:val="24"/>
        </w:rPr>
        <w:t>ф</w:t>
      </w:r>
      <w:proofErr w:type="spellEnd"/>
      <w:r w:rsidRPr="00A23BFA">
        <w:rPr>
          <w:rFonts w:ascii="Arial" w:hAnsi="Arial" w:cs="Arial"/>
          <w:sz w:val="24"/>
          <w:szCs w:val="24"/>
        </w:rPr>
        <w:t>).</w:t>
      </w:r>
      <w:bookmarkStart w:id="0" w:name="_GoBack"/>
      <w:bookmarkEnd w:id="0"/>
    </w:p>
    <w:sectPr w:rsidR="00081203" w:rsidRPr="00A23BFA" w:rsidSect="00A23B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  <w:szCs w:val="28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8A"/>
    <w:rsid w:val="00081203"/>
    <w:rsid w:val="000F595A"/>
    <w:rsid w:val="00505340"/>
    <w:rsid w:val="00660BA5"/>
    <w:rsid w:val="00A23BFA"/>
    <w:rsid w:val="00B4053A"/>
    <w:rsid w:val="00B422B0"/>
    <w:rsid w:val="00B85D28"/>
    <w:rsid w:val="00E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2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D28"/>
    <w:pPr>
      <w:ind w:right="3770"/>
    </w:pPr>
    <w:rPr>
      <w:sz w:val="28"/>
    </w:rPr>
  </w:style>
  <w:style w:type="character" w:customStyle="1" w:styleId="a4">
    <w:name w:val="Основной текст Знак"/>
    <w:basedOn w:val="a0"/>
    <w:link w:val="a3"/>
    <w:rsid w:val="00B85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5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2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D28"/>
    <w:pPr>
      <w:ind w:right="3770"/>
    </w:pPr>
    <w:rPr>
      <w:sz w:val="28"/>
    </w:rPr>
  </w:style>
  <w:style w:type="character" w:customStyle="1" w:styleId="a4">
    <w:name w:val="Основной текст Знак"/>
    <w:basedOn w:val="a0"/>
    <w:link w:val="a3"/>
    <w:rsid w:val="00B85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5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Зюбанова</dc:creator>
  <cp:keywords/>
  <dc:description/>
  <cp:lastModifiedBy>Зюбанова</cp:lastModifiedBy>
  <cp:revision>6</cp:revision>
  <cp:lastPrinted>2019-11-25T06:30:00Z</cp:lastPrinted>
  <dcterms:created xsi:type="dcterms:W3CDTF">2019-11-22T13:13:00Z</dcterms:created>
  <dcterms:modified xsi:type="dcterms:W3CDTF">2019-11-27T10:49:00Z</dcterms:modified>
</cp:coreProperties>
</file>